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465A8D2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2B0A7C99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C5ABA2B" w14:textId="4FA4F37D" w:rsidR="00F934C9" w:rsidRDefault="00F934C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61DE385" w14:textId="77777777" w:rsidR="00F934C9" w:rsidRDefault="00F934C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3DF6EFDD" w:rsidR="00BA0E64" w:rsidRPr="00F32CC1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="00F32CC1" w:rsidRPr="00F32CC1">
        <w:rPr>
          <w:sz w:val="28"/>
          <w:szCs w:val="28"/>
          <w:u w:val="single"/>
        </w:rPr>
        <w:t>МАТЕМАТИЧЕСКОЕ ОБЕСПЕЧЕНИЕ ФИНАНСОВЫХ РЕШЕНИЙ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46B27894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112613">
        <w:rPr>
          <w:color w:val="000000"/>
          <w:sz w:val="28"/>
          <w:szCs w:val="28"/>
        </w:rPr>
        <w:t>38.03.02 Экономика</w:t>
      </w:r>
    </w:p>
    <w:p w14:paraId="48F2FCCA" w14:textId="700F2F03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 w:rsidR="00112613">
        <w:rPr>
          <w:rFonts w:eastAsia="Calibri"/>
          <w:color w:val="000000"/>
          <w:sz w:val="28"/>
          <w:szCs w:val="28"/>
        </w:rPr>
        <w:t>: все профили</w:t>
      </w:r>
    </w:p>
    <w:p w14:paraId="2CD8B3EB" w14:textId="65DDD12C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112613">
        <w:rPr>
          <w:color w:val="000000"/>
          <w:sz w:val="28"/>
          <w:szCs w:val="28"/>
        </w:rPr>
        <w:t>20</w:t>
      </w:r>
      <w:r w:rsidR="00EC5A03" w:rsidRPr="00112613">
        <w:rPr>
          <w:color w:val="000000"/>
          <w:sz w:val="28"/>
          <w:szCs w:val="28"/>
        </w:rPr>
        <w:t>2</w:t>
      </w:r>
      <w:r w:rsidR="00112613">
        <w:rPr>
          <w:color w:val="000000"/>
          <w:sz w:val="28"/>
          <w:szCs w:val="28"/>
        </w:rPr>
        <w:t>4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3B21477B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="00F934C9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F934C9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F934C9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11261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1261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11261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1261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112613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1261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11261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12613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11261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112613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32CC1" w:rsidRDefault="00B86C3B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F32CC1">
        <w:rPr>
          <w:b/>
          <w:bCs/>
          <w:sz w:val="28"/>
          <w:szCs w:val="28"/>
        </w:rPr>
        <w:t>Основная литература</w:t>
      </w:r>
    </w:p>
    <w:p w14:paraId="652B58E5" w14:textId="77777777" w:rsidR="00F32CC1" w:rsidRPr="00112613" w:rsidRDefault="00F32CC1" w:rsidP="00F32CC1">
      <w:pPr>
        <w:pStyle w:val="a3"/>
        <w:numPr>
          <w:ilvl w:val="0"/>
          <w:numId w:val="28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000000" w:themeColor="text1"/>
          <w:sz w:val="28"/>
          <w:szCs w:val="28"/>
          <w:u w:val="single"/>
        </w:rPr>
      </w:pPr>
      <w:proofErr w:type="spellStart"/>
      <w:r w:rsidRPr="00112613">
        <w:rPr>
          <w:rFonts w:ascii="Times New Roman" w:hAnsi="Times New Roman"/>
          <w:sz w:val="28"/>
          <w:szCs w:val="28"/>
        </w:rPr>
        <w:t>Бабайцев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, В. А.  Математические методы финансового </w:t>
      </w:r>
      <w:proofErr w:type="gramStart"/>
      <w:r w:rsidRPr="00112613">
        <w:rPr>
          <w:rFonts w:ascii="Times New Roman" w:hAnsi="Times New Roman"/>
          <w:sz w:val="28"/>
          <w:szCs w:val="28"/>
        </w:rPr>
        <w:t>анализа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учебное пособие для вузов / В. А. </w:t>
      </w:r>
      <w:proofErr w:type="spellStart"/>
      <w:r w:rsidRPr="00112613">
        <w:rPr>
          <w:rFonts w:ascii="Times New Roman" w:hAnsi="Times New Roman"/>
          <w:sz w:val="28"/>
          <w:szCs w:val="28"/>
        </w:rPr>
        <w:t>Бабайцев</w:t>
      </w:r>
      <w:proofErr w:type="spellEnd"/>
      <w:r w:rsidRPr="00112613">
        <w:rPr>
          <w:rFonts w:ascii="Times New Roman" w:hAnsi="Times New Roman"/>
          <w:sz w:val="28"/>
          <w:szCs w:val="28"/>
        </w:rPr>
        <w:t>, В. Б. </w:t>
      </w:r>
      <w:proofErr w:type="spellStart"/>
      <w:r w:rsidRPr="00112613">
        <w:rPr>
          <w:rFonts w:ascii="Times New Roman" w:hAnsi="Times New Roman"/>
          <w:sz w:val="28"/>
          <w:szCs w:val="28"/>
        </w:rPr>
        <w:t>Гисин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112613">
        <w:rPr>
          <w:rFonts w:ascii="Times New Roman" w:hAnsi="Times New Roman"/>
          <w:sz w:val="28"/>
          <w:szCs w:val="28"/>
        </w:rPr>
        <w:t>испр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112613">
        <w:rPr>
          <w:rFonts w:ascii="Times New Roman" w:hAnsi="Times New Roman"/>
          <w:sz w:val="28"/>
          <w:szCs w:val="28"/>
        </w:rPr>
        <w:t>Москва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112613">
        <w:rPr>
          <w:rFonts w:ascii="Times New Roman" w:hAnsi="Times New Roman"/>
          <w:sz w:val="28"/>
          <w:szCs w:val="28"/>
        </w:rPr>
        <w:t>Юрайт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, 2023. — 215 с. — URL: </w:t>
      </w:r>
      <w:hyperlink r:id="rId7" w:history="1">
        <w:r w:rsidRPr="00112613">
          <w:rPr>
            <w:rStyle w:val="a5"/>
            <w:rFonts w:ascii="Times New Roman" w:hAnsi="Times New Roman"/>
            <w:sz w:val="28"/>
            <w:szCs w:val="28"/>
          </w:rPr>
          <w:t>https://urait.ru/bcode/516100</w:t>
        </w:r>
      </w:hyperlink>
      <w:r w:rsidRPr="00112613">
        <w:rPr>
          <w:rFonts w:ascii="Times New Roman" w:hAnsi="Times New Roman"/>
          <w:sz w:val="28"/>
          <w:szCs w:val="28"/>
        </w:rPr>
        <w:t xml:space="preserve">  </w:t>
      </w:r>
    </w:p>
    <w:p w14:paraId="3518C1B0" w14:textId="77777777" w:rsidR="00F32CC1" w:rsidRPr="00112613" w:rsidRDefault="00F32CC1" w:rsidP="00F32CC1">
      <w:pPr>
        <w:pStyle w:val="a3"/>
        <w:numPr>
          <w:ilvl w:val="0"/>
          <w:numId w:val="28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000000" w:themeColor="text1"/>
          <w:sz w:val="28"/>
          <w:szCs w:val="28"/>
          <w:u w:val="single"/>
        </w:rPr>
      </w:pPr>
      <w:r w:rsidRPr="00112613">
        <w:rPr>
          <w:rFonts w:ascii="Times New Roman" w:hAnsi="Times New Roman"/>
          <w:iCs/>
          <w:sz w:val="28"/>
          <w:szCs w:val="28"/>
        </w:rPr>
        <w:t>Набатова, Д. С.</w:t>
      </w:r>
      <w:r w:rsidRPr="00112613">
        <w:rPr>
          <w:rFonts w:ascii="Times New Roman" w:hAnsi="Times New Roman"/>
          <w:i/>
          <w:iCs/>
          <w:sz w:val="28"/>
          <w:szCs w:val="28"/>
        </w:rPr>
        <w:t> </w:t>
      </w:r>
      <w:r w:rsidRPr="00112613">
        <w:rPr>
          <w:rFonts w:ascii="Times New Roman" w:hAnsi="Times New Roman"/>
          <w:sz w:val="28"/>
          <w:szCs w:val="28"/>
        </w:rPr>
        <w:t xml:space="preserve"> Математические и инструментальные методы поддержки принятия </w:t>
      </w:r>
      <w:proofErr w:type="gramStart"/>
      <w:r w:rsidRPr="00112613">
        <w:rPr>
          <w:rFonts w:ascii="Times New Roman" w:hAnsi="Times New Roman"/>
          <w:sz w:val="28"/>
          <w:szCs w:val="28"/>
        </w:rPr>
        <w:t>решений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учебник и практикум для вузов / Д. С. Набатова. — </w:t>
      </w:r>
      <w:proofErr w:type="gramStart"/>
      <w:r w:rsidRPr="00112613">
        <w:rPr>
          <w:rFonts w:ascii="Times New Roman" w:hAnsi="Times New Roman"/>
          <w:sz w:val="28"/>
          <w:szCs w:val="28"/>
        </w:rPr>
        <w:t>Москва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112613">
        <w:rPr>
          <w:rFonts w:ascii="Times New Roman" w:hAnsi="Times New Roman"/>
          <w:sz w:val="28"/>
          <w:szCs w:val="28"/>
        </w:rPr>
        <w:t>Юрайт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, 2024. — 292 с. — URL: </w:t>
      </w:r>
      <w:hyperlink r:id="rId8" w:tgtFrame="_blank" w:history="1">
        <w:r w:rsidRPr="00112613">
          <w:rPr>
            <w:rStyle w:val="a5"/>
            <w:rFonts w:ascii="Times New Roman" w:hAnsi="Times New Roman"/>
            <w:sz w:val="28"/>
            <w:szCs w:val="28"/>
          </w:rPr>
          <w:t>https://urait.ru/bcode/536190</w:t>
        </w:r>
      </w:hyperlink>
      <w:r w:rsidRPr="00112613">
        <w:rPr>
          <w:rFonts w:ascii="Times New Roman" w:hAnsi="Times New Roman"/>
          <w:sz w:val="28"/>
          <w:szCs w:val="28"/>
        </w:rPr>
        <w:t xml:space="preserve"> </w:t>
      </w:r>
    </w:p>
    <w:p w14:paraId="31899FA8" w14:textId="77777777" w:rsidR="00AB697E" w:rsidRPr="00112613" w:rsidRDefault="00DE0695" w:rsidP="00F32CC1">
      <w:pPr>
        <w:spacing w:before="100" w:beforeAutospacing="1" w:after="100" w:afterAutospacing="1"/>
        <w:ind w:left="567"/>
        <w:jc w:val="both"/>
        <w:rPr>
          <w:b/>
          <w:bCs/>
          <w:sz w:val="28"/>
          <w:szCs w:val="28"/>
        </w:rPr>
      </w:pPr>
      <w:r w:rsidRPr="00112613">
        <w:rPr>
          <w:b/>
          <w:bCs/>
          <w:sz w:val="28"/>
          <w:szCs w:val="28"/>
        </w:rPr>
        <w:t xml:space="preserve">Дополнительная литература </w:t>
      </w:r>
    </w:p>
    <w:p w14:paraId="24CD796A" w14:textId="77777777" w:rsidR="00F32CC1" w:rsidRPr="00112613" w:rsidRDefault="00F32CC1" w:rsidP="00F0556C">
      <w:pPr>
        <w:pStyle w:val="a3"/>
        <w:numPr>
          <w:ilvl w:val="0"/>
          <w:numId w:val="29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112613">
        <w:rPr>
          <w:rFonts w:ascii="Times New Roman" w:hAnsi="Times New Roman"/>
          <w:sz w:val="28"/>
          <w:szCs w:val="28"/>
        </w:rPr>
        <w:t xml:space="preserve">Касимов, Ю. Ф.  Финансовая </w:t>
      </w:r>
      <w:proofErr w:type="gramStart"/>
      <w:r w:rsidRPr="00112613">
        <w:rPr>
          <w:rFonts w:ascii="Times New Roman" w:hAnsi="Times New Roman"/>
          <w:sz w:val="28"/>
          <w:szCs w:val="28"/>
        </w:rPr>
        <w:t>математика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учебник и практикум для бакалавриата и магистратуры / Ю. Ф. Касимов. — 5-е изд., </w:t>
      </w:r>
      <w:proofErr w:type="spellStart"/>
      <w:r w:rsidRPr="0011261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112613">
        <w:rPr>
          <w:rFonts w:ascii="Times New Roman" w:hAnsi="Times New Roman"/>
          <w:sz w:val="28"/>
          <w:szCs w:val="28"/>
        </w:rPr>
        <w:t>Москва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112613">
        <w:rPr>
          <w:rFonts w:ascii="Times New Roman" w:hAnsi="Times New Roman"/>
          <w:sz w:val="28"/>
          <w:szCs w:val="28"/>
        </w:rPr>
        <w:t>Юрайт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, 2021. — 459 с.  — URL: </w:t>
      </w:r>
      <w:hyperlink r:id="rId9" w:history="1">
        <w:r w:rsidRPr="00112613">
          <w:rPr>
            <w:rStyle w:val="a5"/>
            <w:rFonts w:ascii="Times New Roman" w:hAnsi="Times New Roman"/>
            <w:sz w:val="28"/>
            <w:szCs w:val="28"/>
          </w:rPr>
          <w:t>https://urait.ru/bcode/487832</w:t>
        </w:r>
      </w:hyperlink>
    </w:p>
    <w:p w14:paraId="3A1D26AC" w14:textId="48BB5AA7" w:rsidR="0068165E" w:rsidRPr="00112613" w:rsidRDefault="00F32CC1" w:rsidP="00F0556C">
      <w:pPr>
        <w:pStyle w:val="a3"/>
        <w:numPr>
          <w:ilvl w:val="0"/>
          <w:numId w:val="29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112613">
        <w:rPr>
          <w:rFonts w:ascii="Times New Roman" w:hAnsi="Times New Roman"/>
          <w:sz w:val="28"/>
          <w:szCs w:val="28"/>
        </w:rPr>
        <w:t xml:space="preserve">Гармаш, А. Н.  Экономико-математические методы и прикладные модели : учебник для бакалавриата и магистратуры / А. Н. Гармаш, И. В. Орлова, В. В. Федосеев ; под редакцией В. В. Федосеева. — 4-е изд., </w:t>
      </w:r>
      <w:proofErr w:type="spellStart"/>
      <w:r w:rsidRPr="0011261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112613">
        <w:rPr>
          <w:rFonts w:ascii="Times New Roman" w:hAnsi="Times New Roman"/>
          <w:sz w:val="28"/>
          <w:szCs w:val="28"/>
        </w:rPr>
        <w:t>Москва :</w:t>
      </w:r>
      <w:proofErr w:type="gramEnd"/>
      <w:r w:rsidRPr="00112613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112613">
        <w:rPr>
          <w:rFonts w:ascii="Times New Roman" w:hAnsi="Times New Roman"/>
          <w:sz w:val="28"/>
          <w:szCs w:val="28"/>
        </w:rPr>
        <w:t>Юрайт</w:t>
      </w:r>
      <w:proofErr w:type="spellEnd"/>
      <w:r w:rsidRPr="00112613">
        <w:rPr>
          <w:rFonts w:ascii="Times New Roman" w:hAnsi="Times New Roman"/>
          <w:sz w:val="28"/>
          <w:szCs w:val="28"/>
        </w:rPr>
        <w:t xml:space="preserve">, 2022. — 328 с. — URL: </w:t>
      </w:r>
      <w:hyperlink r:id="rId10" w:history="1">
        <w:r w:rsidRPr="00112613">
          <w:rPr>
            <w:rStyle w:val="a5"/>
            <w:rFonts w:ascii="Times New Roman" w:hAnsi="Times New Roman"/>
            <w:sz w:val="28"/>
            <w:szCs w:val="28"/>
          </w:rPr>
          <w:t>https://urait.ru/bcode/507819</w:t>
        </w:r>
      </w:hyperlink>
      <w:r w:rsidRPr="00112613">
        <w:rPr>
          <w:rFonts w:ascii="Times New Roman" w:hAnsi="Times New Roman"/>
          <w:sz w:val="28"/>
          <w:szCs w:val="28"/>
        </w:rPr>
        <w:t xml:space="preserve">  </w:t>
      </w:r>
    </w:p>
    <w:p w14:paraId="569190C8" w14:textId="77777777" w:rsidR="00112613" w:rsidRPr="00F32CC1" w:rsidRDefault="00112613" w:rsidP="00112613">
      <w:pPr>
        <w:pStyle w:val="a3"/>
        <w:spacing w:before="100" w:beforeAutospacing="1" w:after="100" w:afterAutospacing="1"/>
        <w:ind w:left="927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16FA2695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15A6ED96" w14:textId="77777777" w:rsidR="00112613" w:rsidRDefault="00112613" w:rsidP="00112613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F934C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F934C9" w14:paraId="21944A00" w14:textId="77777777" w:rsidTr="00F934C9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A819F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934C9" w14:paraId="045E8322" w14:textId="77777777" w:rsidTr="00F934C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A819F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934C9" w14:paraId="28E640E0" w14:textId="77777777" w:rsidTr="00F934C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A819F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934C9" w14:paraId="11626329" w14:textId="77777777" w:rsidTr="00F934C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A819F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59D7DEF4" w14:textId="6578C128" w:rsidR="00633DFC" w:rsidRPr="00F934C9" w:rsidRDefault="00DE0695" w:rsidP="00F934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  <w:bookmarkStart w:id="3" w:name="_GoBack"/>
      <w:bookmarkEnd w:id="3"/>
    </w:p>
    <w:sectPr w:rsidR="00633DFC" w:rsidRPr="00F934C9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170A8" w14:textId="77777777" w:rsidR="00A819FF" w:rsidRDefault="00A819FF" w:rsidP="00E80831">
      <w:r>
        <w:separator/>
      </w:r>
    </w:p>
  </w:endnote>
  <w:endnote w:type="continuationSeparator" w:id="0">
    <w:p w14:paraId="0A4D7FFD" w14:textId="77777777" w:rsidR="00A819FF" w:rsidRDefault="00A819F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84561" w14:textId="77777777" w:rsidR="00A819FF" w:rsidRDefault="00A819FF" w:rsidP="00E80831">
      <w:r>
        <w:separator/>
      </w:r>
    </w:p>
  </w:footnote>
  <w:footnote w:type="continuationSeparator" w:id="0">
    <w:p w14:paraId="74BF173F" w14:textId="77777777" w:rsidR="00A819FF" w:rsidRDefault="00A819F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56C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A3D6E59"/>
    <w:multiLevelType w:val="hybridMultilevel"/>
    <w:tmpl w:val="E2BA82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BB30DB"/>
    <w:multiLevelType w:val="hybridMultilevel"/>
    <w:tmpl w:val="40961E3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B0B0D"/>
    <w:multiLevelType w:val="hybridMultilevel"/>
    <w:tmpl w:val="208879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2F0B30"/>
    <w:multiLevelType w:val="hybridMultilevel"/>
    <w:tmpl w:val="D7E28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4014026"/>
    <w:multiLevelType w:val="hybridMultilevel"/>
    <w:tmpl w:val="87B811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453232E"/>
    <w:multiLevelType w:val="hybridMultilevel"/>
    <w:tmpl w:val="A0BA8B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0C474B"/>
    <w:multiLevelType w:val="hybridMultilevel"/>
    <w:tmpl w:val="A49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7" w15:restartNumberingAfterBreak="0">
    <w:nsid w:val="4D0E6587"/>
    <w:multiLevelType w:val="hybridMultilevel"/>
    <w:tmpl w:val="7E60B4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F8E0FB3"/>
    <w:multiLevelType w:val="hybridMultilevel"/>
    <w:tmpl w:val="E5405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B72C2F"/>
    <w:multiLevelType w:val="hybridMultilevel"/>
    <w:tmpl w:val="8AFA04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5"/>
  </w:num>
  <w:num w:numId="3">
    <w:abstractNumId w:val="0"/>
  </w:num>
  <w:num w:numId="4">
    <w:abstractNumId w:val="20"/>
  </w:num>
  <w:num w:numId="5">
    <w:abstractNumId w:val="2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5"/>
  </w:num>
  <w:num w:numId="10">
    <w:abstractNumId w:val="8"/>
  </w:num>
  <w:num w:numId="11">
    <w:abstractNumId w:val="23"/>
  </w:num>
  <w:num w:numId="12">
    <w:abstractNumId w:val="9"/>
  </w:num>
  <w:num w:numId="13">
    <w:abstractNumId w:val="24"/>
  </w:num>
  <w:num w:numId="14">
    <w:abstractNumId w:val="6"/>
  </w:num>
  <w:num w:numId="15">
    <w:abstractNumId w:val="26"/>
  </w:num>
  <w:num w:numId="16">
    <w:abstractNumId w:val="10"/>
  </w:num>
  <w:num w:numId="17">
    <w:abstractNumId w:val="4"/>
  </w:num>
  <w:num w:numId="18">
    <w:abstractNumId w:val="7"/>
  </w:num>
  <w:num w:numId="19">
    <w:abstractNumId w:val="16"/>
  </w:num>
  <w:num w:numId="20">
    <w:abstractNumId w:val="3"/>
  </w:num>
  <w:num w:numId="21">
    <w:abstractNumId w:val="19"/>
  </w:num>
  <w:num w:numId="22">
    <w:abstractNumId w:val="17"/>
  </w:num>
  <w:num w:numId="23">
    <w:abstractNumId w:val="2"/>
  </w:num>
  <w:num w:numId="24">
    <w:abstractNumId w:val="12"/>
  </w:num>
  <w:num w:numId="25">
    <w:abstractNumId w:val="11"/>
  </w:num>
  <w:num w:numId="26">
    <w:abstractNumId w:val="18"/>
  </w:num>
  <w:num w:numId="27">
    <w:abstractNumId w:val="5"/>
  </w:num>
  <w:num w:numId="28">
    <w:abstractNumId w:val="1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2613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96131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24C36"/>
    <w:rsid w:val="00A302B8"/>
    <w:rsid w:val="00A36CCE"/>
    <w:rsid w:val="00A6750A"/>
    <w:rsid w:val="00A819FF"/>
    <w:rsid w:val="00A903A3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0556C"/>
    <w:rsid w:val="00F32CC1"/>
    <w:rsid w:val="00F41CF9"/>
    <w:rsid w:val="00F46E34"/>
    <w:rsid w:val="00F77672"/>
    <w:rsid w:val="00F934C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261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126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190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6100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078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783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2025-09-05T07:57:00Z</cp:lastPrinted>
  <dcterms:created xsi:type="dcterms:W3CDTF">2025-09-04T05:19:00Z</dcterms:created>
  <dcterms:modified xsi:type="dcterms:W3CDTF">2025-09-08T07:53:00Z</dcterms:modified>
</cp:coreProperties>
</file>